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025" w:type="dxa"/>
        <w:tblInd w:w="-1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555"/>
        <w:gridCol w:w="4470"/>
      </w:tblGrid>
      <w:tr w:rsidR="00A774DD">
        <w:trPr>
          <w:trHeight w:val="4575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4DD" w:rsidRDefault="00F04B7F">
            <w:pPr>
              <w:spacing w:before="40" w:after="40"/>
              <w:ind w:left="-80" w:firstLine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МИНОБРНАУКИ РОССИИ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высшего образования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(ФГБОУ ВО  ГАГУ, ГАГУ, Горно-Алтайский государственный университет)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31.01.2019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01-05-03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Фотостудии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74DD" w:rsidRDefault="00F04B7F">
            <w:pPr>
              <w:spacing w:before="40" w:after="40"/>
              <w:ind w:lef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4DD" w:rsidRDefault="00F04B7F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УТВЕРЖДЕНО </w:t>
            </w:r>
          </w:p>
          <w:p w:rsidR="00A774DD" w:rsidRDefault="00F04B7F">
            <w:pPr>
              <w:spacing w:before="40" w:after="40"/>
              <w:ind w:lef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Ученым советом ФГБОУ ВО ГАГУ </w:t>
            </w:r>
          </w:p>
          <w:p w:rsidR="00A774DD" w:rsidRPr="00F04B7F" w:rsidRDefault="00F04B7F" w:rsidP="00F04B7F">
            <w:pPr>
              <w:pStyle w:val="a6"/>
              <w:numPr>
                <w:ilvl w:val="0"/>
                <w:numId w:val="4"/>
              </w:numPr>
              <w:spacing w:before="40" w:after="40"/>
              <w:rPr>
                <w:rFonts w:ascii="Times New Roman" w:eastAsia="Times New Roman" w:hAnsi="Times New Roman" w:cs="Times New Roman"/>
              </w:rPr>
            </w:pPr>
            <w:r w:rsidRPr="00F04B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января 2019 г.    </w:t>
            </w:r>
          </w:p>
          <w:p w:rsidR="00A774DD" w:rsidRDefault="00F04B7F">
            <w:pPr>
              <w:spacing w:before="40" w:after="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04B7F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 внесены на Ученом совете 29 апреля 2021 года</w:t>
            </w:r>
          </w:p>
        </w:tc>
      </w:tr>
    </w:tbl>
    <w:p w:rsidR="00A774DD" w:rsidRDefault="00F04B7F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Настоящее положение регулирует работу Фотостудии, направленную на создание фот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печатной продукции для учебных, научных и производственных подразделений Университета.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 фотостудия руководствуется: действующим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РФ, Уставом Университета, решениями Ученого  и  методического советов, приказами и распоряжениями ректора университета, </w:t>
      </w:r>
      <w:r w:rsidRPr="00F04B7F">
        <w:rPr>
          <w:rFonts w:ascii="Times New Roman" w:eastAsia="Times New Roman" w:hAnsi="Times New Roman" w:cs="Times New Roman"/>
          <w:sz w:val="28"/>
          <w:szCs w:val="28"/>
        </w:rPr>
        <w:t>государственными и международными стандартами по обеспечению качества, руководством по качеству</w:t>
      </w:r>
      <w:r>
        <w:rPr>
          <w:rFonts w:ascii="Times New Roman" w:eastAsia="Times New Roman" w:hAnsi="Times New Roman" w:cs="Times New Roman"/>
          <w:sz w:val="28"/>
          <w:szCs w:val="28"/>
        </w:rPr>
        <w:t>, документированными процедурами, метод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ическими инструкциями, правилами по охране труда, технике безопасности, пожарной безопасности, действующими в университете, и настоящим Положением.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Фотостудия планирует свою деятельность на календарный год в соответствии с основными направлениями деят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ельности в рамках приоритетного развития университета и ежегодно представляет план с указанием сроков выполнения и ответственных лиц, а также отчет о проделанной работе руководителю. 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 Фотостудия имеет фотоархив,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на основе уже имеющих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в наличии фотоматериалов и систематически пополняется новыми. </w:t>
      </w:r>
    </w:p>
    <w:p w:rsidR="00A774DD" w:rsidRPr="00F04B7F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B7F">
        <w:rPr>
          <w:rFonts w:ascii="Times New Roman" w:eastAsia="Times New Roman" w:hAnsi="Times New Roman" w:cs="Times New Roman"/>
          <w:sz w:val="28"/>
          <w:szCs w:val="28"/>
        </w:rPr>
        <w:t>1.5 Актуализация настоящего Положения оформляется приказом ректора на основании решения Ученого совета Университета в случаях: изменения названия Университета или Фотостудии, реорганизации У</w:t>
      </w:r>
      <w:r w:rsidRPr="00F04B7F">
        <w:rPr>
          <w:rFonts w:ascii="Times New Roman" w:eastAsia="Times New Roman" w:hAnsi="Times New Roman" w:cs="Times New Roman"/>
          <w:sz w:val="28"/>
          <w:szCs w:val="28"/>
        </w:rPr>
        <w:t xml:space="preserve">ниверситета, внесения не более трех дополнений и изменений. </w:t>
      </w:r>
    </w:p>
    <w:p w:rsidR="00A774DD" w:rsidRPr="00F04B7F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B7F">
        <w:rPr>
          <w:rFonts w:ascii="Times New Roman" w:eastAsia="Times New Roman" w:hAnsi="Times New Roman" w:cs="Times New Roman"/>
          <w:sz w:val="28"/>
          <w:szCs w:val="28"/>
        </w:rPr>
        <w:t xml:space="preserve">1.6 Фотостудия  является творческим объединением обучающихся и сотрудников Университета.    </w:t>
      </w:r>
    </w:p>
    <w:p w:rsidR="00A774DD" w:rsidRPr="00F04B7F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B7F">
        <w:rPr>
          <w:rFonts w:ascii="Times New Roman" w:eastAsia="Times New Roman" w:hAnsi="Times New Roman" w:cs="Times New Roman"/>
          <w:sz w:val="28"/>
          <w:szCs w:val="28"/>
        </w:rPr>
        <w:lastRenderedPageBreak/>
        <w:t>1.7</w:t>
      </w:r>
      <w:proofErr w:type="gramStart"/>
      <w:r w:rsidRPr="00F04B7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04B7F">
        <w:rPr>
          <w:rFonts w:ascii="Times New Roman" w:eastAsia="Times New Roman" w:hAnsi="Times New Roman" w:cs="Times New Roman"/>
          <w:sz w:val="28"/>
          <w:szCs w:val="28"/>
        </w:rPr>
        <w:t xml:space="preserve"> своей работе Фотостудия непосредственно подчиняется </w:t>
      </w:r>
      <w:r w:rsidRPr="00F04B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04B7F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Медиа-центра</w:t>
      </w:r>
      <w:r w:rsidRPr="00F04B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B7F">
        <w:rPr>
          <w:rFonts w:ascii="Times New Roman" w:eastAsia="Times New Roman" w:hAnsi="Times New Roman" w:cs="Times New Roman"/>
          <w:sz w:val="28"/>
          <w:szCs w:val="28"/>
        </w:rPr>
        <w:t>1.8</w:t>
      </w:r>
      <w:proofErr w:type="gramStart"/>
      <w:r w:rsidRPr="00F04B7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04B7F">
        <w:rPr>
          <w:rFonts w:ascii="Times New Roman" w:eastAsia="Times New Roman" w:hAnsi="Times New Roman" w:cs="Times New Roman"/>
          <w:sz w:val="28"/>
          <w:szCs w:val="28"/>
        </w:rPr>
        <w:t>озглавляет фотостудию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Фотостудия создается, реорганизуется и ликвидируется приказом ректора Университета на основании решения Ученого совета Университета. </w:t>
      </w:r>
    </w:p>
    <w:p w:rsidR="00A774DD" w:rsidRDefault="00F04B7F" w:rsidP="00F04B7F">
      <w:pPr>
        <w:shd w:val="clear" w:color="auto" w:fill="FFFFFF"/>
        <w:spacing w:line="240" w:lineRule="auto"/>
        <w:ind w:left="360" w:firstLine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360" w:firstLine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Воспитание и развитие художественных начал для самореализации личности. </w:t>
      </w:r>
    </w:p>
    <w:p w:rsidR="00A774DD" w:rsidRPr="00F04B7F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Информационное обеспечение </w:t>
      </w:r>
      <w:r w:rsidRPr="00F04B7F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F04B7F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04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B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F04B7F">
        <w:rPr>
          <w:rFonts w:ascii="Times New Roman" w:eastAsia="Times New Roman" w:hAnsi="Times New Roman" w:cs="Times New Roman"/>
          <w:sz w:val="28"/>
          <w:szCs w:val="28"/>
        </w:rPr>
        <w:t>ниверситета</w:t>
      </w:r>
      <w:proofErr w:type="spellEnd"/>
      <w:r w:rsidRPr="00F04B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774DD" w:rsidRDefault="00F04B7F" w:rsidP="00F04B7F">
      <w:pPr>
        <w:shd w:val="clear" w:color="auto" w:fill="FFFFFF"/>
        <w:spacing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2.3 Формирование активной творческой и общественной деятельности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(фотовыставки) у лиц, интересующихся фотоискусством. </w:t>
      </w:r>
    </w:p>
    <w:p w:rsidR="00A774DD" w:rsidRDefault="00F04B7F" w:rsidP="00F04B7F">
      <w:pPr>
        <w:shd w:val="clear" w:color="auto" w:fill="FFFFFF"/>
        <w:spacing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2.4 Удовлетворение профессиональных и любительских интересов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преподавателей и студентов. </w:t>
      </w:r>
    </w:p>
    <w:p w:rsidR="00A774DD" w:rsidRDefault="00F04B7F" w:rsidP="00F04B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Оказание платных услуг населению по проведению фотосессий.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 Создание условий для популяризации фотографии, организованного общения и досуга через искусство фотографии.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Организация и проведение профессиональной и творческой ориента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населения. </w:t>
      </w:r>
    </w:p>
    <w:p w:rsidR="00A774DD" w:rsidRDefault="00F04B7F" w:rsidP="00F04B7F">
      <w:pPr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3.3 Организация и участие в фотовыставках, выездных фотосессиях,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творческих встреч с ведущими специалистами, осуществление проектных и благотворительных фотосъемок и оказание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74DD" w:rsidRDefault="00F04B7F" w:rsidP="00F04B7F">
      <w:pPr>
        <w:pBdr>
          <w:left w:val="none" w:sz="0" w:space="11" w:color="auto"/>
        </w:pBdr>
        <w:shd w:val="clear" w:color="auto" w:fill="FFFFFF"/>
        <w:spacing w:line="240" w:lineRule="auto"/>
        <w:ind w:left="840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3.4 Проведение рекламных кампаний, поддержка и развитие Фотостудии в Интернете. </w:t>
      </w:r>
    </w:p>
    <w:p w:rsidR="00F04B7F" w:rsidRPr="00F04B7F" w:rsidRDefault="00F04B7F" w:rsidP="00F04B7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774DD" w:rsidRPr="00F04B7F" w:rsidRDefault="00F04B7F" w:rsidP="00F04B7F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4B7F">
        <w:rPr>
          <w:rFonts w:ascii="Times New Roman" w:eastAsia="Times New Roman" w:hAnsi="Times New Roman" w:cs="Times New Roman"/>
          <w:b/>
          <w:sz w:val="28"/>
          <w:szCs w:val="28"/>
        </w:rPr>
        <w:t>Права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азрабатывать и проводить мероприятия по совершенствованию Фотостудии.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ормировать предложения по перечню услуг, оказываемых заинтересованным лицам.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одбирать персонал Фотостудии для осуществления различных услуг.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аспоряжаться выделенными по смете затрат материальными, транспортными, финансовыми, трудовыми и информационными ресурсами.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частвовать в оперативных совещаниях по вопросам, вхо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дящим в сферу деятельности Фотостудии.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редставлять интересы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и Фотостудии в государственных органах, предприятиях, учреждениях и организациях, а также СМИ по доверенности ректора Университета.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Pr="00F04B7F" w:rsidRDefault="00F04B7F" w:rsidP="00F04B7F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04B7F"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 Своевременно и качественно выполнять функции и задачи, предусмотренные данным Положением;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беспечивать качественную разработку и реализацию проектов и планов деятельности Фотостудии; </w:t>
      </w:r>
    </w:p>
    <w:p w:rsidR="00A774DD" w:rsidRDefault="00F04B7F" w:rsidP="00F04B7F">
      <w:pPr>
        <w:shd w:val="clear" w:color="auto" w:fill="FFFFFF"/>
        <w:spacing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беспечивать сохранность и использование имущества строго по целевому назначению и в соответствии с настоящим Положением. </w:t>
      </w:r>
    </w:p>
    <w:p w:rsidR="00A774DD" w:rsidRDefault="00F04B7F" w:rsidP="00F04B7F">
      <w:pPr>
        <w:shd w:val="clear" w:color="auto" w:fill="FFFFFF"/>
        <w:spacing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 допускать ухудшения технического состояния имущества (данная норма не распространяется на ухудшение связанного с 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износом этого имущества в процессе эксплуатации). </w:t>
      </w:r>
    </w:p>
    <w:p w:rsidR="00A774DD" w:rsidRDefault="00F04B7F" w:rsidP="00F04B7F">
      <w:pPr>
        <w:shd w:val="clear" w:color="auto" w:fill="FFFFFF"/>
        <w:spacing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Взаимоотношение (служебные связи)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ля выполнения своих функций и реализации предоставленных прав Фотостудия взаимодействует с: </w:t>
      </w:r>
    </w:p>
    <w:p w:rsidR="00A774DD" w:rsidRDefault="00F04B7F" w:rsidP="00F04B7F">
      <w:pPr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управлением бухгалтерского учёта и планово-финансовым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нием по вопросам установления стоимости предоставляемых услуг и учета средств, полученных в результате их реализации.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 Взаимодействие со структурными подразделениями не должно выходить за пределы компетенции Фотостудии, а также приводить к выполнению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ункций Фотостудии другими подразделениями.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74DD" w:rsidRDefault="00F04B7F" w:rsidP="00F04B7F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 Персонал Фотостудии несёт ответственность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774DD" w:rsidRDefault="00F04B7F" w:rsidP="00F04B7F">
      <w:pPr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несвоевременное и некачественное выполнение функций и задач, предусмотренных данным Положением; </w:t>
      </w:r>
    </w:p>
    <w:p w:rsidR="00A774DD" w:rsidRDefault="00F04B7F" w:rsidP="00F04B7F">
      <w:pPr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некачественную разработку и реализаци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проектов и планов деятельности Фотостудии; </w:t>
      </w:r>
    </w:p>
    <w:p w:rsidR="00A774DD" w:rsidRDefault="00F04B7F" w:rsidP="00F04B7F">
      <w:pPr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нарушение правил охраны труда, техники безопасности, промышленной санитарии, информационной безопасности, разглашение коммерческой и служебной тайн; </w:t>
      </w:r>
    </w:p>
    <w:p w:rsidR="00A774DD" w:rsidRDefault="00F04B7F" w:rsidP="00F04B7F">
      <w:pPr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нерациональное использование трудовых, финансовых, материальных, информационных и технических ресурсов, выделенных в плановой смете затрат; </w:t>
      </w:r>
    </w:p>
    <w:p w:rsidR="00A774DD" w:rsidRDefault="00F04B7F" w:rsidP="00F04B7F">
      <w:pPr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нарушение Устава университета,   Правил внутреннего распорядка, настоящего Положения.   </w:t>
      </w:r>
    </w:p>
    <w:p w:rsidR="00A774DD" w:rsidRDefault="00A774DD" w:rsidP="00F04B7F">
      <w:pPr>
        <w:shd w:val="clear" w:color="auto" w:fill="FFFFFF"/>
        <w:spacing w:line="240" w:lineRule="auto"/>
        <w:ind w:left="4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774DD" w:rsidRDefault="00A774DD" w:rsidP="00F04B7F">
      <w:pPr>
        <w:spacing w:line="240" w:lineRule="auto"/>
      </w:pPr>
    </w:p>
    <w:sectPr w:rsidR="00A774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375D"/>
    <w:multiLevelType w:val="hybridMultilevel"/>
    <w:tmpl w:val="49BAF2B0"/>
    <w:lvl w:ilvl="0" w:tplc="F4A28DD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2A70"/>
    <w:multiLevelType w:val="multilevel"/>
    <w:tmpl w:val="B0926C3E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C35369D"/>
    <w:multiLevelType w:val="multilevel"/>
    <w:tmpl w:val="DC5EC27A"/>
    <w:lvl w:ilvl="0">
      <w:start w:val="3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A527E12"/>
    <w:multiLevelType w:val="hybridMultilevel"/>
    <w:tmpl w:val="63D44744"/>
    <w:lvl w:ilvl="0" w:tplc="AFB07A3A">
      <w:start w:val="31"/>
      <w:numFmt w:val="decimal"/>
      <w:lvlText w:val="%1"/>
      <w:lvlJc w:val="left"/>
      <w:pPr>
        <w:ind w:left="7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FEB6C02"/>
    <w:multiLevelType w:val="multilevel"/>
    <w:tmpl w:val="C44E6304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74DD"/>
    <w:rsid w:val="00A774DD"/>
    <w:rsid w:val="00F0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04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F0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Куриленко  Т. К.</cp:lastModifiedBy>
  <cp:revision>2</cp:revision>
  <dcterms:created xsi:type="dcterms:W3CDTF">2021-05-03T08:34:00Z</dcterms:created>
  <dcterms:modified xsi:type="dcterms:W3CDTF">2021-05-03T08:42:00Z</dcterms:modified>
</cp:coreProperties>
</file>